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81" w:rsidRDefault="00CE4E81" w:rsidP="00BD26B8">
      <w:pPr>
        <w:tabs>
          <w:tab w:val="left" w:pos="2127"/>
        </w:tabs>
        <w:adjustRightInd w:val="0"/>
        <w:snapToGrid w:val="0"/>
        <w:spacing w:line="320" w:lineRule="exact"/>
        <w:jc w:val="left"/>
        <w:rPr>
          <w:rFonts w:ascii="Meiryo UI" w:eastAsia="Meiryo UI" w:hAnsi="Meiryo UI" w:cs="Meiryo UI"/>
          <w:b/>
          <w:sz w:val="28"/>
          <w:szCs w:val="21"/>
        </w:rPr>
      </w:pPr>
      <w:bookmarkStart w:id="0" w:name="_GoBack"/>
      <w:bookmarkEnd w:id="0"/>
    </w:p>
    <w:p w:rsidR="00BD26B8" w:rsidRPr="0084726E" w:rsidRDefault="00BD26B8" w:rsidP="00BD26B8">
      <w:pPr>
        <w:tabs>
          <w:tab w:val="left" w:pos="2127"/>
        </w:tabs>
        <w:adjustRightInd w:val="0"/>
        <w:snapToGrid w:val="0"/>
        <w:spacing w:line="320" w:lineRule="exact"/>
        <w:jc w:val="left"/>
        <w:rPr>
          <w:rFonts w:ascii="Meiryo UI" w:eastAsia="Meiryo UI" w:hAnsi="Meiryo UI" w:cs="Meiryo UI"/>
          <w:b/>
          <w:sz w:val="28"/>
          <w:szCs w:val="21"/>
        </w:rPr>
      </w:pPr>
      <w:r w:rsidRPr="0084726E">
        <w:rPr>
          <w:rFonts w:ascii="Meiryo UI" w:eastAsia="Meiryo UI" w:hAnsi="Meiryo UI" w:cs="Meiryo UI" w:hint="eastAsia"/>
          <w:b/>
          <w:sz w:val="28"/>
          <w:szCs w:val="21"/>
        </w:rPr>
        <w:t>【商談会の流れ】</w:t>
      </w:r>
    </w:p>
    <w:p w:rsidR="00BD26B8" w:rsidRDefault="00BD26B8" w:rsidP="00BD26B8">
      <w:pPr>
        <w:tabs>
          <w:tab w:val="left" w:pos="2127"/>
        </w:tabs>
        <w:adjustRightInd w:val="0"/>
        <w:snapToGrid w:val="0"/>
        <w:spacing w:line="260" w:lineRule="exact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4C4A479D" wp14:editId="58AA322B">
            <wp:simplePos x="0" y="0"/>
            <wp:positionH relativeFrom="column">
              <wp:posOffset>133350</wp:posOffset>
            </wp:positionH>
            <wp:positionV relativeFrom="paragraph">
              <wp:posOffset>55880</wp:posOffset>
            </wp:positionV>
            <wp:extent cx="6410325" cy="457200"/>
            <wp:effectExtent l="19050" t="38100" r="47625" b="5715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6B8" w:rsidRDefault="00BD26B8" w:rsidP="00BD26B8">
      <w:pPr>
        <w:tabs>
          <w:tab w:val="left" w:pos="2127"/>
        </w:tabs>
        <w:adjustRightInd w:val="0"/>
        <w:snapToGrid w:val="0"/>
        <w:spacing w:line="260" w:lineRule="exac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:rsidR="00BD26B8" w:rsidRDefault="00BD26B8" w:rsidP="00BD26B8">
      <w:pPr>
        <w:tabs>
          <w:tab w:val="left" w:pos="2127"/>
        </w:tabs>
        <w:adjustRightInd w:val="0"/>
        <w:snapToGrid w:val="0"/>
        <w:spacing w:line="260" w:lineRule="exac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:rsidR="00CE4E81" w:rsidRDefault="00BD51BF" w:rsidP="00CE4E81">
      <w:pPr>
        <w:tabs>
          <w:tab w:val="left" w:pos="2127"/>
        </w:tabs>
        <w:adjustRightInd w:val="0"/>
        <w:snapToGrid w:val="0"/>
        <w:spacing w:line="80" w:lineRule="exact"/>
        <w:ind w:firstLineChars="400" w:firstLine="84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 w:rsidR="00BD26B8">
        <w:rPr>
          <w:rFonts w:ascii="Meiryo UI" w:eastAsia="Meiryo UI" w:hAnsi="Meiryo UI" w:cs="Meiryo UI"/>
          <w:szCs w:val="21"/>
        </w:rPr>
        <w:tab/>
      </w:r>
    </w:p>
    <w:p w:rsidR="00BD26B8" w:rsidRDefault="00CE4E81" w:rsidP="00A27DB9">
      <w:pPr>
        <w:tabs>
          <w:tab w:val="left" w:pos="2340"/>
        </w:tabs>
        <w:adjustRightInd w:val="0"/>
        <w:snapToGrid w:val="0"/>
        <w:spacing w:line="260" w:lineRule="exact"/>
        <w:ind w:firstLineChars="400" w:firstLine="84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 w:rsidR="00A27DB9">
        <w:rPr>
          <w:rFonts w:ascii="Meiryo UI" w:eastAsia="Meiryo UI" w:hAnsi="Meiryo UI" w:cs="Meiryo UI" w:hint="eastAsia"/>
          <w:szCs w:val="21"/>
        </w:rPr>
        <w:t>～</w:t>
      </w:r>
      <w:r w:rsidR="00BD51BF">
        <w:rPr>
          <w:rFonts w:ascii="Meiryo UI" w:eastAsia="Meiryo UI" w:hAnsi="Meiryo UI" w:cs="Meiryo UI" w:hint="eastAsia"/>
          <w:szCs w:val="21"/>
        </w:rPr>
        <w:t>2月15日（金）</w:t>
      </w:r>
      <w:r w:rsidR="00BD26B8">
        <w:rPr>
          <w:rFonts w:ascii="Meiryo UI" w:eastAsia="Meiryo UI" w:hAnsi="Meiryo UI" w:cs="Meiryo UI" w:hint="eastAsia"/>
          <w:szCs w:val="21"/>
        </w:rPr>
        <w:t xml:space="preserve">　　　</w:t>
      </w:r>
      <w:r w:rsidR="00BD51BF">
        <w:rPr>
          <w:rFonts w:ascii="Meiryo UI" w:eastAsia="Meiryo UI" w:hAnsi="Meiryo UI" w:cs="Meiryo UI" w:hint="eastAsia"/>
          <w:szCs w:val="21"/>
        </w:rPr>
        <w:t xml:space="preserve">　　</w:t>
      </w:r>
      <w:r w:rsidR="0003289F">
        <w:rPr>
          <w:rFonts w:ascii="Meiryo UI" w:eastAsia="Meiryo UI" w:hAnsi="Meiryo UI" w:cs="Meiryo UI" w:hint="eastAsia"/>
          <w:szCs w:val="21"/>
        </w:rPr>
        <w:t>２</w:t>
      </w:r>
      <w:r w:rsidR="00BD26B8">
        <w:rPr>
          <w:rFonts w:ascii="Meiryo UI" w:eastAsia="Meiryo UI" w:hAnsi="Meiryo UI" w:cs="Meiryo UI" w:hint="eastAsia"/>
          <w:szCs w:val="21"/>
        </w:rPr>
        <w:t>月</w:t>
      </w:r>
      <w:r w:rsidR="0003289F">
        <w:rPr>
          <w:rFonts w:ascii="Meiryo UI" w:eastAsia="Meiryo UI" w:hAnsi="Meiryo UI" w:cs="Meiryo UI" w:hint="eastAsia"/>
          <w:szCs w:val="21"/>
        </w:rPr>
        <w:t>下</w:t>
      </w:r>
      <w:r w:rsidR="00BD26B8">
        <w:rPr>
          <w:rFonts w:ascii="Meiryo UI" w:eastAsia="Meiryo UI" w:hAnsi="Meiryo UI" w:cs="Meiryo UI" w:hint="eastAsia"/>
          <w:szCs w:val="21"/>
        </w:rPr>
        <w:t>旬</w:t>
      </w:r>
      <w:r w:rsidR="00BD26B8">
        <w:rPr>
          <w:rFonts w:ascii="Meiryo UI" w:eastAsia="Meiryo UI" w:hAnsi="Meiryo UI" w:cs="Meiryo UI"/>
          <w:szCs w:val="21"/>
        </w:rPr>
        <w:tab/>
      </w:r>
      <w:r w:rsidR="00BD26B8">
        <w:rPr>
          <w:rFonts w:ascii="Meiryo UI" w:eastAsia="Meiryo UI" w:hAnsi="Meiryo UI" w:cs="Meiryo UI" w:hint="eastAsia"/>
          <w:szCs w:val="21"/>
        </w:rPr>
        <w:t xml:space="preserve">　　　　　　　</w:t>
      </w:r>
      <w:r w:rsidR="00BD51BF">
        <w:rPr>
          <w:rFonts w:ascii="Meiryo UI" w:eastAsia="Meiryo UI" w:hAnsi="Meiryo UI" w:cs="Meiryo UI" w:hint="eastAsia"/>
          <w:szCs w:val="21"/>
        </w:rPr>
        <w:t xml:space="preserve">　</w:t>
      </w:r>
      <w:r w:rsidR="0003289F">
        <w:rPr>
          <w:rFonts w:ascii="Meiryo UI" w:eastAsia="Meiryo UI" w:hAnsi="Meiryo UI" w:cs="Meiryo UI" w:hint="eastAsia"/>
          <w:szCs w:val="21"/>
        </w:rPr>
        <w:t>２</w:t>
      </w:r>
      <w:r w:rsidR="00BD26B8">
        <w:rPr>
          <w:rFonts w:ascii="Meiryo UI" w:eastAsia="Meiryo UI" w:hAnsi="Meiryo UI" w:cs="Meiryo UI" w:hint="eastAsia"/>
          <w:szCs w:val="21"/>
        </w:rPr>
        <w:t>月</w:t>
      </w:r>
      <w:r w:rsidR="0003289F">
        <w:rPr>
          <w:rFonts w:ascii="Meiryo UI" w:eastAsia="Meiryo UI" w:hAnsi="Meiryo UI" w:cs="Meiryo UI" w:hint="eastAsia"/>
          <w:szCs w:val="21"/>
        </w:rPr>
        <w:t>下</w:t>
      </w:r>
      <w:r w:rsidR="00BD26B8">
        <w:rPr>
          <w:rFonts w:ascii="Meiryo UI" w:eastAsia="Meiryo UI" w:hAnsi="Meiryo UI" w:cs="Meiryo UI" w:hint="eastAsia"/>
          <w:szCs w:val="21"/>
        </w:rPr>
        <w:t>旬</w:t>
      </w:r>
      <w:r w:rsidR="00BD26B8">
        <w:rPr>
          <w:rFonts w:ascii="Meiryo UI" w:eastAsia="Meiryo UI" w:hAnsi="Meiryo UI" w:cs="Meiryo UI"/>
          <w:szCs w:val="21"/>
        </w:rPr>
        <w:tab/>
      </w:r>
      <w:r w:rsidR="00BD51BF">
        <w:rPr>
          <w:rFonts w:ascii="Meiryo UI" w:eastAsia="Meiryo UI" w:hAnsi="Meiryo UI" w:cs="Meiryo UI" w:hint="eastAsia"/>
          <w:szCs w:val="21"/>
        </w:rPr>
        <w:t xml:space="preserve">　　　　</w:t>
      </w:r>
      <w:r w:rsidR="00BD26B8">
        <w:rPr>
          <w:rFonts w:ascii="Meiryo UI" w:eastAsia="Meiryo UI" w:hAnsi="Meiryo UI" w:cs="Meiryo UI" w:hint="eastAsia"/>
          <w:szCs w:val="21"/>
        </w:rPr>
        <w:t>3月7日(</w:t>
      </w:r>
      <w:r w:rsidR="0003289F">
        <w:rPr>
          <w:rFonts w:ascii="Meiryo UI" w:eastAsia="Meiryo UI" w:hAnsi="Meiryo UI" w:cs="Meiryo UI" w:hint="eastAsia"/>
          <w:szCs w:val="21"/>
        </w:rPr>
        <w:t>木</w:t>
      </w:r>
      <w:r w:rsidR="00BD26B8">
        <w:rPr>
          <w:rFonts w:ascii="Meiryo UI" w:eastAsia="Meiryo UI" w:hAnsi="Meiryo UI" w:cs="Meiryo UI" w:hint="eastAsia"/>
          <w:szCs w:val="21"/>
        </w:rPr>
        <w:t>)</w:t>
      </w:r>
    </w:p>
    <w:p w:rsidR="0003289F" w:rsidRPr="0004728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04728F">
        <w:rPr>
          <w:rFonts w:ascii="メイリオ" w:eastAsia="メイリオ" w:hAnsi="メイリオ" w:cs="メイリオ" w:hint="eastAsia"/>
          <w:b/>
          <w:sz w:val="36"/>
        </w:rPr>
        <w:t>【ビジネスマッチング商談会】</w:t>
      </w:r>
      <w:r w:rsidRPr="0004728F">
        <w:rPr>
          <w:rFonts w:ascii="メイリオ" w:eastAsia="メイリオ" w:hAnsi="メイリオ" w:cs="メイリオ" w:hint="eastAsia"/>
          <w:b/>
          <w:sz w:val="32"/>
        </w:rPr>
        <w:t>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:rsidTr="00CE4E81">
        <w:trPr>
          <w:trHeight w:val="2745"/>
        </w:trPr>
        <w:tc>
          <w:tcPr>
            <w:tcW w:w="10678" w:type="dxa"/>
          </w:tcPr>
          <w:p w:rsidR="0003289F" w:rsidRPr="00C56EC0" w:rsidRDefault="0003289F" w:rsidP="00A56F6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:rsidR="0003289F" w:rsidRPr="006444E4" w:rsidRDefault="0003289F" w:rsidP="00CE4E81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04728F">
              <w:rPr>
                <w:rFonts w:ascii="メイリオ" w:eastAsia="メイリオ" w:hAnsi="メイリオ" w:cs="メイリオ" w:hint="eastAsia"/>
              </w:rPr>
              <w:t>募集案件の中から</w:t>
            </w:r>
            <w:r>
              <w:rPr>
                <w:rFonts w:ascii="メイリオ" w:eastAsia="メイリオ" w:hAnsi="メイリオ" w:cs="メイリオ" w:hint="eastAsia"/>
              </w:rPr>
              <w:t>面談</w:t>
            </w:r>
            <w:r w:rsidRPr="0004728F">
              <w:rPr>
                <w:rFonts w:ascii="メイリオ" w:eastAsia="メイリオ" w:hAnsi="メイリオ" w:cs="メイリオ" w:hint="eastAsia"/>
              </w:rPr>
              <w:t>希望の案件を選択して、下記申し込み先にFAX又はE-mail</w:t>
            </w:r>
            <w:r>
              <w:rPr>
                <w:rFonts w:ascii="メイリオ" w:eastAsia="メイリオ" w:hAnsi="メイリオ" w:cs="メイリオ" w:hint="eastAsia"/>
              </w:rPr>
              <w:t>にてお申し込みください。</w:t>
            </w:r>
            <w:r w:rsidRPr="00C4023D">
              <w:rPr>
                <w:rFonts w:ascii="メイリオ" w:eastAsia="メイリオ" w:hAnsi="メイリオ" w:cs="メイリオ" w:hint="eastAsia"/>
                <w:b/>
              </w:rPr>
              <w:t>本書類で審査･選定を行いますので、出来るだけ詳細にご記入ください。</w:t>
            </w:r>
          </w:p>
          <w:p w:rsidR="0003289F" w:rsidRPr="0004728F" w:rsidRDefault="0003289F" w:rsidP="00CE4E81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申込書</w:t>
            </w:r>
            <w:r w:rsidRPr="006444E4">
              <w:rPr>
                <w:rFonts w:ascii="メイリオ" w:eastAsia="メイリオ" w:hAnsi="メイリオ" w:cs="メイリオ" w:hint="eastAsia"/>
              </w:rPr>
              <w:t>の各欄は、必要に応じて広げていただ</w:t>
            </w:r>
            <w:r>
              <w:rPr>
                <w:rFonts w:ascii="メイリオ" w:eastAsia="メイリオ" w:hAnsi="メイリオ" w:cs="メイリオ" w:hint="eastAsia"/>
              </w:rPr>
              <w:t>くか、別紙を添付していただいても</w:t>
            </w:r>
            <w:r w:rsidRPr="006444E4">
              <w:rPr>
                <w:rFonts w:ascii="メイリオ" w:eastAsia="メイリオ" w:hAnsi="メイリオ" w:cs="メイリオ" w:hint="eastAsia"/>
              </w:rPr>
              <w:t>結構です。</w:t>
            </w:r>
          </w:p>
          <w:p w:rsidR="0003289F" w:rsidRPr="00C56EC0" w:rsidRDefault="0003289F" w:rsidP="00CE4E81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rPr>
                <w:rFonts w:ascii="メイリオ" w:eastAsia="メイリオ" w:hAnsi="メイリオ" w:cs="メイリオ"/>
                <w:b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</w:rPr>
              <w:t xml:space="preserve">提出期限：　</w:t>
            </w:r>
            <w:r>
              <w:rPr>
                <w:rFonts w:ascii="メイリオ" w:eastAsia="メイリオ" w:hAnsi="メイリオ" w:cs="メイリオ" w:hint="eastAsia"/>
                <w:b/>
              </w:rPr>
              <w:t>２</w:t>
            </w:r>
            <w:r w:rsidRPr="00C56EC0">
              <w:rPr>
                <w:rFonts w:ascii="メイリオ" w:eastAsia="メイリオ" w:hAnsi="メイリオ" w:cs="メイリオ" w:hint="eastAsia"/>
                <w:b/>
              </w:rPr>
              <w:t>月</w:t>
            </w:r>
            <w:r>
              <w:rPr>
                <w:rFonts w:ascii="メイリオ" w:eastAsia="メイリオ" w:hAnsi="メイリオ" w:cs="メイリオ" w:hint="eastAsia"/>
                <w:b/>
              </w:rPr>
              <w:t>15</w:t>
            </w:r>
            <w:r w:rsidRPr="00C56EC0">
              <w:rPr>
                <w:rFonts w:ascii="メイリオ" w:eastAsia="メイリオ" w:hAnsi="メイリオ" w:cs="メイリオ" w:hint="eastAsia"/>
                <w:b/>
              </w:rPr>
              <w:t>日（</w:t>
            </w:r>
            <w:r>
              <w:rPr>
                <w:rFonts w:ascii="メイリオ" w:eastAsia="メイリオ" w:hAnsi="メイリオ" w:cs="メイリオ" w:hint="eastAsia"/>
                <w:b/>
              </w:rPr>
              <w:t>金</w:t>
            </w:r>
            <w:r w:rsidRPr="00C56EC0">
              <w:rPr>
                <w:rFonts w:ascii="メイリオ" w:eastAsia="メイリオ" w:hAnsi="メイリオ" w:cs="メイリオ" w:hint="eastAsia"/>
                <w:b/>
              </w:rPr>
              <w:t>）【必着】</w:t>
            </w:r>
          </w:p>
          <w:p w:rsidR="0003289F" w:rsidRDefault="0003289F" w:rsidP="00CE4E81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04728F">
              <w:rPr>
                <w:rFonts w:ascii="メイリオ" w:eastAsia="メイリオ" w:hAnsi="メイリオ" w:cs="メイリオ" w:hint="eastAsia"/>
              </w:rPr>
              <w:t>お申し込みをいただいた企業の中から、</w:t>
            </w:r>
            <w:r>
              <w:rPr>
                <w:rFonts w:ascii="メイリオ" w:eastAsia="メイリオ" w:hAnsi="メイリオ" w:cs="メイリオ" w:hint="eastAsia"/>
              </w:rPr>
              <w:t>発注企業</w:t>
            </w:r>
            <w:r w:rsidRPr="0004728F">
              <w:rPr>
                <w:rFonts w:ascii="メイリオ" w:eastAsia="メイリオ" w:hAnsi="メイリオ" w:cs="メイリオ" w:hint="eastAsia"/>
              </w:rPr>
              <w:t>と調整の上、ご面談の決定をさせていただきます。その後、当財団にて面談時刻の設定を行い、最終的に面談の可否の結果とともに、</w:t>
            </w:r>
            <w:r>
              <w:rPr>
                <w:rFonts w:ascii="メイリオ" w:eastAsia="メイリオ" w:hAnsi="メイリオ" w:cs="メイリオ" w:hint="eastAsia"/>
              </w:rPr>
              <w:t>２</w:t>
            </w:r>
            <w:r w:rsidRPr="0004728F">
              <w:rPr>
                <w:rFonts w:ascii="メイリオ" w:eastAsia="メイリオ" w:hAnsi="メイリオ" w:cs="メイリオ" w:hint="eastAsia"/>
              </w:rPr>
              <w:t>月</w:t>
            </w:r>
            <w:r>
              <w:rPr>
                <w:rFonts w:ascii="メイリオ" w:eastAsia="メイリオ" w:hAnsi="メイリオ" w:cs="メイリオ" w:hint="eastAsia"/>
              </w:rPr>
              <w:t>中</w:t>
            </w:r>
            <w:r w:rsidRPr="0004728F">
              <w:rPr>
                <w:rFonts w:ascii="メイリオ" w:eastAsia="メイリオ" w:hAnsi="メイリオ" w:cs="メイリオ" w:hint="eastAsia"/>
              </w:rPr>
              <w:t>旬にご連絡いたします。</w:t>
            </w:r>
          </w:p>
          <w:p w:rsidR="0003289F" w:rsidRPr="0004728F" w:rsidRDefault="0003289F" w:rsidP="00CE4E81">
            <w:pPr>
              <w:pStyle w:val="a3"/>
              <w:numPr>
                <w:ilvl w:val="0"/>
                <w:numId w:val="4"/>
              </w:numPr>
              <w:snapToGrid w:val="0"/>
              <w:spacing w:line="300" w:lineRule="exact"/>
              <w:ind w:leftChars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本用紙は、下記URLからダウンロードできます。　　http://ｘｘｘｘｘｘｘｘｘｘｘｘ</w:t>
            </w:r>
          </w:p>
        </w:tc>
      </w:tr>
    </w:tbl>
    <w:p w:rsidR="0003289F" w:rsidRDefault="0003289F" w:rsidP="0003289F">
      <w:pPr>
        <w:snapToGrid w:val="0"/>
        <w:rPr>
          <w:rFonts w:ascii="メイリオ" w:eastAsia="メイリオ" w:hAnsi="メイリオ" w:cs="メイリオ"/>
        </w:rPr>
      </w:pPr>
    </w:p>
    <w:tbl>
      <w:tblPr>
        <w:tblW w:w="10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984"/>
        <w:gridCol w:w="1276"/>
        <w:gridCol w:w="574"/>
        <w:gridCol w:w="11"/>
        <w:gridCol w:w="832"/>
        <w:gridCol w:w="424"/>
        <w:gridCol w:w="852"/>
        <w:gridCol w:w="2596"/>
      </w:tblGrid>
      <w:tr w:rsidR="0003289F" w:rsidRPr="00242EF8" w:rsidTr="00BD51BF">
        <w:trPr>
          <w:cantSplit/>
          <w:trHeight w:hRule="exact" w:val="312"/>
        </w:trPr>
        <w:tc>
          <w:tcPr>
            <w:tcW w:w="701" w:type="dxa"/>
            <w:vMerge w:val="restart"/>
            <w:textDirection w:val="tbRlV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18" w:type="dxa"/>
            <w:vAlign w:val="center"/>
          </w:tcPr>
          <w:p w:rsidR="0003289F" w:rsidRPr="00242EF8" w:rsidRDefault="0003289F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242EF8" w:rsidRDefault="0003289F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BD51BF">
        <w:trPr>
          <w:cantSplit/>
          <w:trHeight w:hRule="exact" w:val="559"/>
        </w:trPr>
        <w:tc>
          <w:tcPr>
            <w:tcW w:w="701" w:type="dxa"/>
            <w:vMerge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D96946" w:rsidRDefault="0003289F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D96946" w:rsidRDefault="0003289F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BD51BF">
        <w:trPr>
          <w:cantSplit/>
          <w:trHeight w:hRule="exact" w:val="566"/>
        </w:trPr>
        <w:tc>
          <w:tcPr>
            <w:tcW w:w="701" w:type="dxa"/>
            <w:vMerge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9" w:type="dxa"/>
            <w:gridSpan w:val="8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03289F" w:rsidRPr="00242EF8" w:rsidTr="00BD51BF">
        <w:trPr>
          <w:cantSplit/>
          <w:trHeight w:hRule="exact" w:val="419"/>
        </w:trPr>
        <w:tc>
          <w:tcPr>
            <w:tcW w:w="701" w:type="dxa"/>
            <w:vMerge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5" w:type="dxa"/>
            <w:gridSpan w:val="4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8" w:type="dxa"/>
            <w:gridSpan w:val="2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BD51BF">
        <w:trPr>
          <w:cantSplit/>
          <w:trHeight w:hRule="exact" w:val="424"/>
        </w:trPr>
        <w:tc>
          <w:tcPr>
            <w:tcW w:w="701" w:type="dxa"/>
            <w:vMerge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http://</w:t>
            </w:r>
          </w:p>
        </w:tc>
      </w:tr>
      <w:tr w:rsidR="0003289F" w:rsidRPr="00242EF8" w:rsidTr="00BD51BF">
        <w:trPr>
          <w:cantSplit/>
          <w:trHeight w:hRule="exact" w:val="430"/>
        </w:trPr>
        <w:tc>
          <w:tcPr>
            <w:tcW w:w="701" w:type="dxa"/>
            <w:vMerge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4" w:type="dxa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6" w:type="dxa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03289F" w:rsidRPr="00242EF8" w:rsidTr="00BD51BF">
        <w:trPr>
          <w:cantSplit/>
          <w:trHeight w:hRule="exact" w:val="562"/>
        </w:trPr>
        <w:tc>
          <w:tcPr>
            <w:tcW w:w="701" w:type="dxa"/>
            <w:vMerge w:val="restart"/>
            <w:textDirection w:val="tbRlV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9" w:type="dxa"/>
            <w:gridSpan w:val="8"/>
            <w:tcBorders>
              <w:right w:val="single" w:sz="4" w:space="0" w:color="auto"/>
            </w:tcBorders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BD51BF">
        <w:trPr>
          <w:cantSplit/>
          <w:trHeight w:hRule="exact" w:val="540"/>
        </w:trPr>
        <w:tc>
          <w:tcPr>
            <w:tcW w:w="701" w:type="dxa"/>
            <w:vMerge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4" w:type="dxa"/>
            <w:gridSpan w:val="3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8" w:type="dxa"/>
            <w:gridSpan w:val="2"/>
            <w:tcBorders>
              <w:left w:val="single" w:sz="4" w:space="0" w:color="auto"/>
            </w:tcBorders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BD51BF">
        <w:trPr>
          <w:cantSplit/>
          <w:trHeight w:hRule="exact" w:val="467"/>
        </w:trPr>
        <w:tc>
          <w:tcPr>
            <w:tcW w:w="701" w:type="dxa"/>
            <w:vMerge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242EF8" w:rsidRDefault="0003289F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03289F" w:rsidRPr="00242EF8" w:rsidTr="00BD51BF">
        <w:trPr>
          <w:cantSplit/>
          <w:trHeight w:hRule="exact" w:val="572"/>
        </w:trPr>
        <w:tc>
          <w:tcPr>
            <w:tcW w:w="2119" w:type="dxa"/>
            <w:gridSpan w:val="2"/>
            <w:vAlign w:val="center"/>
          </w:tcPr>
          <w:p w:rsidR="0003289F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主要製品及び</w:t>
            </w:r>
          </w:p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加工内容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CE4E81">
        <w:trPr>
          <w:cantSplit/>
          <w:trHeight w:hRule="exact" w:val="2417"/>
        </w:trPr>
        <w:tc>
          <w:tcPr>
            <w:tcW w:w="2119" w:type="dxa"/>
            <w:gridSpan w:val="2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所有設備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BD51BF">
        <w:trPr>
          <w:cantSplit/>
          <w:trHeight w:hRule="exact" w:val="1142"/>
        </w:trPr>
        <w:tc>
          <w:tcPr>
            <w:tcW w:w="2119" w:type="dxa"/>
            <w:gridSpan w:val="2"/>
            <w:vAlign w:val="center"/>
          </w:tcPr>
          <w:p w:rsidR="0003289F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得意技術及び</w:t>
            </w:r>
          </w:p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セールスポイント</w:t>
            </w:r>
          </w:p>
        </w:tc>
        <w:tc>
          <w:tcPr>
            <w:tcW w:w="8549" w:type="dxa"/>
            <w:gridSpan w:val="8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3289F" w:rsidRPr="00242EF8" w:rsidTr="00187253">
        <w:trPr>
          <w:cantSplit/>
          <w:trHeight w:hRule="exact" w:val="848"/>
        </w:trPr>
        <w:tc>
          <w:tcPr>
            <w:tcW w:w="2119" w:type="dxa"/>
            <w:gridSpan w:val="2"/>
            <w:vAlign w:val="center"/>
          </w:tcPr>
          <w:p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面談</w:t>
            </w:r>
            <w:r w:rsidRPr="002678E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を希望する案件番号</w:t>
            </w:r>
          </w:p>
        </w:tc>
        <w:tc>
          <w:tcPr>
            <w:tcW w:w="8549" w:type="dxa"/>
            <w:gridSpan w:val="8"/>
          </w:tcPr>
          <w:p w:rsidR="0003289F" w:rsidRPr="00D96946" w:rsidRDefault="0003289F" w:rsidP="00187253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下記に番号をご記入ください。（複数選択することも可能です）</w:t>
            </w:r>
          </w:p>
        </w:tc>
      </w:tr>
    </w:tbl>
    <w:p w:rsidR="00BD51BF" w:rsidRPr="00BD51BF" w:rsidRDefault="00BD51BF" w:rsidP="00BD51BF">
      <w:pPr>
        <w:widowControl/>
        <w:snapToGrid w:val="0"/>
        <w:spacing w:line="80" w:lineRule="exact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BD51BF" w:rsidRPr="00EF1D3C" w:rsidTr="00A56F66">
        <w:tc>
          <w:tcPr>
            <w:tcW w:w="1413" w:type="dxa"/>
            <w:vAlign w:val="center"/>
          </w:tcPr>
          <w:p w:rsidR="00BD51BF" w:rsidRPr="00EF1D3C" w:rsidRDefault="00BD51BF" w:rsidP="00A56F6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EF1D3C">
              <w:rPr>
                <w:rFonts w:ascii="メイリオ" w:eastAsia="メイリオ" w:hAnsi="メイリオ" w:cs="メイリオ" w:hint="eastAsia"/>
                <w:b/>
                <w:sz w:val="22"/>
              </w:rPr>
              <w:t>問い合わせ</w:t>
            </w:r>
          </w:p>
          <w:p w:rsidR="00BD51BF" w:rsidRDefault="00BD51BF" w:rsidP="00A56F6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EF1D3C">
              <w:rPr>
                <w:rFonts w:ascii="メイリオ" w:eastAsia="メイリオ" w:hAnsi="メイリオ" w:cs="メイリオ" w:hint="eastAsia"/>
                <w:b/>
                <w:sz w:val="22"/>
              </w:rPr>
              <w:t>申込先</w:t>
            </w:r>
          </w:p>
        </w:tc>
        <w:tc>
          <w:tcPr>
            <w:tcW w:w="9043" w:type="dxa"/>
            <w:tcBorders>
              <w:top w:val="nil"/>
              <w:bottom w:val="nil"/>
              <w:right w:val="nil"/>
            </w:tcBorders>
          </w:tcPr>
          <w:p w:rsidR="00BD51BF" w:rsidRPr="00BD51BF" w:rsidRDefault="00BD51BF" w:rsidP="00BD51BF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</w:rPr>
            </w:pPr>
            <w:r w:rsidRPr="00BD51BF">
              <w:rPr>
                <w:rFonts w:ascii="メイリオ" w:eastAsia="メイリオ" w:hAnsi="メイリオ" w:cs="メイリオ" w:hint="eastAsia"/>
                <w:sz w:val="28"/>
              </w:rPr>
              <w:t>公益財団法人大阪産業振興機構　取引支援課　（担当：山路）</w:t>
            </w:r>
          </w:p>
          <w:p w:rsidR="00DD43FC" w:rsidRPr="00DD43FC" w:rsidRDefault="00BD51BF" w:rsidP="00BD51BF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4"/>
              </w:rPr>
            </w:pPr>
            <w:r w:rsidRPr="00DD43FC">
              <w:rPr>
                <w:rFonts w:ascii="メイリオ" w:eastAsia="メイリオ" w:hAnsi="メイリオ" w:cs="メイリオ" w:hint="eastAsia"/>
                <w:sz w:val="24"/>
              </w:rPr>
              <w:t>〒577-0011　大阪府東大阪市荒本北１－４－１</w:t>
            </w:r>
          </w:p>
          <w:p w:rsidR="00DD43FC" w:rsidRPr="00B66EF5" w:rsidRDefault="00BD51BF" w:rsidP="00DD43FC">
            <w:pPr>
              <w:snapToGrid w:val="0"/>
              <w:spacing w:line="340" w:lineRule="exact"/>
              <w:rPr>
                <w:rFonts w:ascii="Gungsuh" w:eastAsia="Gungsuh" w:hAnsi="Gungsuh" w:cs="Rod"/>
                <w:sz w:val="36"/>
              </w:rPr>
            </w:pPr>
            <w:r w:rsidRPr="00B66EF5">
              <w:rPr>
                <w:rFonts w:ascii="Gungsuh" w:eastAsia="Gungsuh" w:hAnsi="Gungsuh" w:cs="Rod"/>
                <w:sz w:val="36"/>
              </w:rPr>
              <w:t>TEL：06-6748-1144　FAX：06-6745-2362</w:t>
            </w:r>
          </w:p>
          <w:p w:rsidR="00BD51BF" w:rsidRPr="00EF1D3C" w:rsidRDefault="00BD51BF" w:rsidP="00DD43FC">
            <w:pPr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B66EF5">
              <w:rPr>
                <w:rFonts w:ascii="Gungsuh" w:eastAsia="Gungsuh" w:hAnsi="Gungsuh" w:cs="Rod"/>
                <w:sz w:val="36"/>
              </w:rPr>
              <w:lastRenderedPageBreak/>
              <w:t>E-mail：</w:t>
            </w:r>
            <w:r w:rsidR="00DD43FC" w:rsidRPr="00B66EF5">
              <w:rPr>
                <w:rFonts w:ascii="Gungsuh" w:eastAsia="Gungsuh" w:hAnsi="Gungsuh" w:cs="Rod"/>
                <w:spacing w:val="120"/>
                <w:sz w:val="36"/>
              </w:rPr>
              <w:t>torihiki@m</w:t>
            </w:r>
            <w:r w:rsidRPr="00B66EF5">
              <w:rPr>
                <w:rFonts w:ascii="Gungsuh" w:eastAsia="Gungsuh" w:hAnsi="Gungsuh" w:cs="Rod"/>
                <w:spacing w:val="120"/>
                <w:sz w:val="36"/>
              </w:rPr>
              <w:t>ydome.jp</w:t>
            </w:r>
          </w:p>
        </w:tc>
      </w:tr>
    </w:tbl>
    <w:p w:rsidR="00BD26B8" w:rsidRPr="00BD51BF" w:rsidRDefault="00BD26B8" w:rsidP="0029285A">
      <w:pPr>
        <w:widowControl/>
        <w:snapToGrid w:val="0"/>
        <w:spacing w:line="20" w:lineRule="exact"/>
        <w:jc w:val="left"/>
        <w:rPr>
          <w:rFonts w:ascii="メイリオ" w:eastAsia="メイリオ" w:hAnsi="メイリオ" w:cs="メイリオ"/>
          <w:b/>
          <w:kern w:val="0"/>
          <w:sz w:val="32"/>
          <w:szCs w:val="21"/>
        </w:rPr>
      </w:pPr>
    </w:p>
    <w:sectPr w:rsidR="00BD26B8" w:rsidRPr="00BD51BF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BA" w:rsidRDefault="006A1CBA" w:rsidP="006A1CBA">
      <w:r>
        <w:separator/>
      </w:r>
    </w:p>
  </w:endnote>
  <w:endnote w:type="continuationSeparator" w:id="0">
    <w:p w:rsidR="006A1CBA" w:rsidRDefault="006A1CBA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BA" w:rsidRDefault="006A1CBA" w:rsidP="006A1CBA">
      <w:r>
        <w:separator/>
      </w:r>
    </w:p>
  </w:footnote>
  <w:footnote w:type="continuationSeparator" w:id="0">
    <w:p w:rsidR="006A1CBA" w:rsidRDefault="006A1CBA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EE382B"/>
    <w:multiLevelType w:val="hybridMultilevel"/>
    <w:tmpl w:val="2EBE8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9B"/>
    <w:rsid w:val="0003289F"/>
    <w:rsid w:val="000329BB"/>
    <w:rsid w:val="0004728F"/>
    <w:rsid w:val="00077AF5"/>
    <w:rsid w:val="000F315C"/>
    <w:rsid w:val="00187253"/>
    <w:rsid w:val="001C5E0F"/>
    <w:rsid w:val="001E3405"/>
    <w:rsid w:val="00242EF8"/>
    <w:rsid w:val="002678EC"/>
    <w:rsid w:val="00271E55"/>
    <w:rsid w:val="0029285A"/>
    <w:rsid w:val="002C61A0"/>
    <w:rsid w:val="002F400C"/>
    <w:rsid w:val="00364B13"/>
    <w:rsid w:val="003B35CD"/>
    <w:rsid w:val="00447F2B"/>
    <w:rsid w:val="00482B06"/>
    <w:rsid w:val="004B19DC"/>
    <w:rsid w:val="00564B2D"/>
    <w:rsid w:val="006444E4"/>
    <w:rsid w:val="00654580"/>
    <w:rsid w:val="00670BF3"/>
    <w:rsid w:val="006A1CBA"/>
    <w:rsid w:val="0084726E"/>
    <w:rsid w:val="008B6DF5"/>
    <w:rsid w:val="00947A2F"/>
    <w:rsid w:val="00A27DB9"/>
    <w:rsid w:val="00A4539B"/>
    <w:rsid w:val="00AF2E9B"/>
    <w:rsid w:val="00B66EF5"/>
    <w:rsid w:val="00BD26B8"/>
    <w:rsid w:val="00BD51BF"/>
    <w:rsid w:val="00C4023D"/>
    <w:rsid w:val="00C56EC0"/>
    <w:rsid w:val="00CE4E81"/>
    <w:rsid w:val="00D96946"/>
    <w:rsid w:val="00DD43FC"/>
    <w:rsid w:val="00E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6EDCB4-75F5-4966-A6C1-E182A400AA1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2A40186-5420-463B-B241-F84B6EE8620B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kumimoji="1"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募集開始</a:t>
          </a:r>
        </a:p>
      </dgm:t>
    </dgm:pt>
    <dgm:pt modelId="{E2648B99-6927-4E6B-84F9-BB03A4968FC9}" type="parTrans" cxnId="{F93B88D1-5CF9-436A-A82D-D5E1BD11D1C5}">
      <dgm:prSet/>
      <dgm:spPr/>
      <dgm:t>
        <a:bodyPr/>
        <a:lstStyle/>
        <a:p>
          <a:endParaRPr kumimoji="1" lang="ja-JP" altLang="en-US"/>
        </a:p>
      </dgm:t>
    </dgm:pt>
    <dgm:pt modelId="{7EECA7E0-C87E-4F7F-AA0A-6A5FDBD78B7F}" type="sibTrans" cxnId="{F93B88D1-5CF9-436A-A82D-D5E1BD11D1C5}">
      <dgm:prSet/>
      <dgm:spPr/>
      <dgm:t>
        <a:bodyPr/>
        <a:lstStyle/>
        <a:p>
          <a:endParaRPr kumimoji="1" lang="ja-JP" altLang="en-US"/>
        </a:p>
      </dgm:t>
    </dgm:pt>
    <dgm:pt modelId="{B641391D-87C1-4C13-A19D-1569EAF41615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kumimoji="1"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申込受付期間</a:t>
          </a:r>
        </a:p>
      </dgm:t>
    </dgm:pt>
    <dgm:pt modelId="{283D2910-0AAA-4A55-ABFD-4992C3306605}" type="parTrans" cxnId="{EBDD8042-72F7-4197-B9E2-7C035B1769FC}">
      <dgm:prSet/>
      <dgm:spPr/>
      <dgm:t>
        <a:bodyPr/>
        <a:lstStyle/>
        <a:p>
          <a:endParaRPr kumimoji="1" lang="ja-JP" altLang="en-US"/>
        </a:p>
      </dgm:t>
    </dgm:pt>
    <dgm:pt modelId="{7AB31111-854F-4C19-BFC1-155D2990C6AE}" type="sibTrans" cxnId="{EBDD8042-72F7-4197-B9E2-7C035B1769FC}">
      <dgm:prSet/>
      <dgm:spPr/>
      <dgm:t>
        <a:bodyPr/>
        <a:lstStyle/>
        <a:p>
          <a:endParaRPr kumimoji="1" lang="ja-JP" altLang="en-US"/>
        </a:p>
      </dgm:t>
    </dgm:pt>
    <dgm:pt modelId="{CF590D71-5959-4001-AEA7-B96FE36F482A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/>
      </dgm:spPr>
      <dgm:t>
        <a:bodyPr tIns="0" bIns="0" anchor="b" anchorCtr="0"/>
        <a:lstStyle/>
        <a:p>
          <a:pPr>
            <a:lnSpc>
              <a:spcPts val="1400"/>
            </a:lnSpc>
            <a:spcAft>
              <a:spcPts val="0"/>
            </a:spcAft>
          </a:pPr>
          <a:r>
            <a:rPr kumimoji="1"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参加企業の</a:t>
          </a:r>
          <a:r>
            <a:rPr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審査・選定</a:t>
          </a:r>
          <a:endParaRPr kumimoji="1" lang="ja-JP" altLang="en-US" sz="1100" b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3DC29E02-58AB-40DC-9F8E-BB3EDF6C0D5E}" type="parTrans" cxnId="{F0F64D7F-CD75-4372-BE15-D50AD59DA5F5}">
      <dgm:prSet/>
      <dgm:spPr/>
      <dgm:t>
        <a:bodyPr/>
        <a:lstStyle/>
        <a:p>
          <a:endParaRPr kumimoji="1" lang="ja-JP" altLang="en-US"/>
        </a:p>
      </dgm:t>
    </dgm:pt>
    <dgm:pt modelId="{30F93B8B-88BA-451E-AAE3-E5B52A397D07}" type="sibTrans" cxnId="{F0F64D7F-CD75-4372-BE15-D50AD59DA5F5}">
      <dgm:prSet/>
      <dgm:spPr/>
      <dgm:t>
        <a:bodyPr/>
        <a:lstStyle/>
        <a:p>
          <a:endParaRPr kumimoji="1" lang="ja-JP" altLang="en-US"/>
        </a:p>
      </dgm:t>
    </dgm:pt>
    <dgm:pt modelId="{39963D4E-FB35-403F-BF97-D454F3633340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/>
      </dgm:spPr>
      <dgm:t>
        <a:bodyPr tIns="0" bIns="0" anchor="b" anchorCtr="0"/>
        <a:lstStyle/>
        <a:p>
          <a:pPr>
            <a:lnSpc>
              <a:spcPts val="1300"/>
            </a:lnSpc>
            <a:spcAft>
              <a:spcPts val="0"/>
            </a:spcAft>
          </a:pPr>
          <a:r>
            <a:rPr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選定結果の</a:t>
          </a:r>
          <a:r>
            <a:rPr lang="en-US" altLang="ja-JP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/>
          </a:r>
          <a:br>
            <a:rPr lang="en-US" altLang="ja-JP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</a:br>
          <a:r>
            <a:rPr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通知</a:t>
          </a:r>
          <a:endParaRPr kumimoji="1" lang="ja-JP" altLang="en-US" sz="1100" b="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gm:t>
    </dgm:pt>
    <dgm:pt modelId="{0BDE7ED6-F496-4ED3-B63D-F35E3D171577}" type="parTrans" cxnId="{15101CED-B9F0-4AB7-837F-E833F23DC48F}">
      <dgm:prSet/>
      <dgm:spPr/>
      <dgm:t>
        <a:bodyPr/>
        <a:lstStyle/>
        <a:p>
          <a:endParaRPr kumimoji="1" lang="ja-JP" altLang="en-US"/>
        </a:p>
      </dgm:t>
    </dgm:pt>
    <dgm:pt modelId="{8DA5476C-6734-4592-89D8-2DB3655A8E0B}" type="sibTrans" cxnId="{15101CED-B9F0-4AB7-837F-E833F23DC48F}">
      <dgm:prSet/>
      <dgm:spPr/>
      <dgm:t>
        <a:bodyPr/>
        <a:lstStyle/>
        <a:p>
          <a:endParaRPr kumimoji="1" lang="ja-JP" altLang="en-US"/>
        </a:p>
      </dgm:t>
    </dgm:pt>
    <dgm:pt modelId="{B1DC0BFF-F797-4866-85D5-4D61ECBA814C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28575"/>
      </dgm:spPr>
      <dgm:t>
        <a:bodyPr/>
        <a:lstStyle/>
        <a:p>
          <a:r>
            <a:rPr kumimoji="1" lang="ja-JP" altLang="en-US" sz="1100" b="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商談会の開催</a:t>
          </a:r>
        </a:p>
      </dgm:t>
    </dgm:pt>
    <dgm:pt modelId="{BBA25B53-3421-420E-81AF-1DEFBDF32F2B}" type="parTrans" cxnId="{DCD87252-403B-49ED-8B39-79E2C3A57472}">
      <dgm:prSet/>
      <dgm:spPr/>
      <dgm:t>
        <a:bodyPr/>
        <a:lstStyle/>
        <a:p>
          <a:endParaRPr kumimoji="1" lang="ja-JP" altLang="en-US"/>
        </a:p>
      </dgm:t>
    </dgm:pt>
    <dgm:pt modelId="{096AB454-B9F6-4721-A345-C25ED51D31D9}" type="sibTrans" cxnId="{DCD87252-403B-49ED-8B39-79E2C3A57472}">
      <dgm:prSet/>
      <dgm:spPr/>
      <dgm:t>
        <a:bodyPr/>
        <a:lstStyle/>
        <a:p>
          <a:endParaRPr kumimoji="1" lang="ja-JP" altLang="en-US"/>
        </a:p>
      </dgm:t>
    </dgm:pt>
    <dgm:pt modelId="{91CEDFEA-725B-4CAA-8045-AE5D5B09B539}" type="pres">
      <dgm:prSet presAssocID="{936EDCB4-75F5-4966-A6C1-E182A400AA11}" presName="Name0" presStyleCnt="0">
        <dgm:presLayoutVars>
          <dgm:dir/>
          <dgm:resizeHandles val="exact"/>
        </dgm:presLayoutVars>
      </dgm:prSet>
      <dgm:spPr/>
    </dgm:pt>
    <dgm:pt modelId="{45A4E189-2004-49FF-919A-FDD705E8A982}" type="pres">
      <dgm:prSet presAssocID="{42A40186-5420-463B-B241-F84B6EE8620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044A737-429F-4CEB-9428-DF5A7A041535}" type="pres">
      <dgm:prSet presAssocID="{7EECA7E0-C87E-4F7F-AA0A-6A5FDBD78B7F}" presName="sibTrans" presStyleLbl="sibTrans2D1" presStyleIdx="0" presStyleCnt="4"/>
      <dgm:spPr/>
      <dgm:t>
        <a:bodyPr/>
        <a:lstStyle/>
        <a:p>
          <a:endParaRPr kumimoji="1" lang="ja-JP" altLang="en-US"/>
        </a:p>
      </dgm:t>
    </dgm:pt>
    <dgm:pt modelId="{3D7CF857-5495-4097-BC34-9D24EB740A9C}" type="pres">
      <dgm:prSet presAssocID="{7EECA7E0-C87E-4F7F-AA0A-6A5FDBD78B7F}" presName="connectorText" presStyleLbl="sibTrans2D1" presStyleIdx="0" presStyleCnt="4"/>
      <dgm:spPr/>
      <dgm:t>
        <a:bodyPr/>
        <a:lstStyle/>
        <a:p>
          <a:endParaRPr kumimoji="1" lang="ja-JP" altLang="en-US"/>
        </a:p>
      </dgm:t>
    </dgm:pt>
    <dgm:pt modelId="{EF4C79DD-4CF4-4BFC-B8E9-E2A81F3A2391}" type="pres">
      <dgm:prSet presAssocID="{B641391D-87C1-4C13-A19D-1569EAF4161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B0885B0-22AC-4E72-9A39-2BB9B41A4BBA}" type="pres">
      <dgm:prSet presAssocID="{7AB31111-854F-4C19-BFC1-155D2990C6AE}" presName="sibTrans" presStyleLbl="sibTrans2D1" presStyleIdx="1" presStyleCnt="4"/>
      <dgm:spPr/>
      <dgm:t>
        <a:bodyPr/>
        <a:lstStyle/>
        <a:p>
          <a:endParaRPr kumimoji="1" lang="ja-JP" altLang="en-US"/>
        </a:p>
      </dgm:t>
    </dgm:pt>
    <dgm:pt modelId="{C90A15B8-A13A-4A62-BB98-CDD65BEFF461}" type="pres">
      <dgm:prSet presAssocID="{7AB31111-854F-4C19-BFC1-155D2990C6AE}" presName="connectorText" presStyleLbl="sibTrans2D1" presStyleIdx="1" presStyleCnt="4"/>
      <dgm:spPr/>
      <dgm:t>
        <a:bodyPr/>
        <a:lstStyle/>
        <a:p>
          <a:endParaRPr kumimoji="1" lang="ja-JP" altLang="en-US"/>
        </a:p>
      </dgm:t>
    </dgm:pt>
    <dgm:pt modelId="{14919E59-6B6C-48A4-86B5-E669FA5BECE2}" type="pres">
      <dgm:prSet presAssocID="{CF590D71-5959-4001-AEA7-B96FE36F482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B7F5590-7E93-4F41-B111-CA07D3C31104}" type="pres">
      <dgm:prSet presAssocID="{30F93B8B-88BA-451E-AAE3-E5B52A397D07}" presName="sibTrans" presStyleLbl="sibTrans2D1" presStyleIdx="2" presStyleCnt="4"/>
      <dgm:spPr/>
      <dgm:t>
        <a:bodyPr/>
        <a:lstStyle/>
        <a:p>
          <a:endParaRPr kumimoji="1" lang="ja-JP" altLang="en-US"/>
        </a:p>
      </dgm:t>
    </dgm:pt>
    <dgm:pt modelId="{B981AB7F-875D-4DA5-95FE-9DBEF42B287E}" type="pres">
      <dgm:prSet presAssocID="{30F93B8B-88BA-451E-AAE3-E5B52A397D07}" presName="connectorText" presStyleLbl="sibTrans2D1" presStyleIdx="2" presStyleCnt="4"/>
      <dgm:spPr/>
      <dgm:t>
        <a:bodyPr/>
        <a:lstStyle/>
        <a:p>
          <a:endParaRPr kumimoji="1" lang="ja-JP" altLang="en-US"/>
        </a:p>
      </dgm:t>
    </dgm:pt>
    <dgm:pt modelId="{C46BB992-1870-48F3-99C5-E48EB51F31A9}" type="pres">
      <dgm:prSet presAssocID="{39963D4E-FB35-403F-BF97-D454F363334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1BA46C8-9F8E-4928-BD9C-88F83ABD46E2}" type="pres">
      <dgm:prSet presAssocID="{8DA5476C-6734-4592-89D8-2DB3655A8E0B}" presName="sibTrans" presStyleLbl="sibTrans2D1" presStyleIdx="3" presStyleCnt="4"/>
      <dgm:spPr/>
      <dgm:t>
        <a:bodyPr/>
        <a:lstStyle/>
        <a:p>
          <a:endParaRPr kumimoji="1" lang="ja-JP" altLang="en-US"/>
        </a:p>
      </dgm:t>
    </dgm:pt>
    <dgm:pt modelId="{5DE89EF1-6C2C-4352-B2BE-737905874A71}" type="pres">
      <dgm:prSet presAssocID="{8DA5476C-6734-4592-89D8-2DB3655A8E0B}" presName="connectorText" presStyleLbl="sibTrans2D1" presStyleIdx="3" presStyleCnt="4"/>
      <dgm:spPr/>
      <dgm:t>
        <a:bodyPr/>
        <a:lstStyle/>
        <a:p>
          <a:endParaRPr kumimoji="1" lang="ja-JP" altLang="en-US"/>
        </a:p>
      </dgm:t>
    </dgm:pt>
    <dgm:pt modelId="{E42A34F9-A726-4E34-96E1-FB0723737127}" type="pres">
      <dgm:prSet presAssocID="{B1DC0BFF-F797-4866-85D5-4D61ECBA814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2A95025A-7DE4-4EAF-A554-B0B434E456F7}" type="presOf" srcId="{39963D4E-FB35-403F-BF97-D454F3633340}" destId="{C46BB992-1870-48F3-99C5-E48EB51F31A9}" srcOrd="0" destOrd="0" presId="urn:microsoft.com/office/officeart/2005/8/layout/process1"/>
    <dgm:cxn modelId="{062BC768-315A-473F-9B94-AA24A9DA1A93}" type="presOf" srcId="{7AB31111-854F-4C19-BFC1-155D2990C6AE}" destId="{AB0885B0-22AC-4E72-9A39-2BB9B41A4BBA}" srcOrd="0" destOrd="0" presId="urn:microsoft.com/office/officeart/2005/8/layout/process1"/>
    <dgm:cxn modelId="{3B4A863C-09AD-4138-9A07-3814921E91D8}" type="presOf" srcId="{30F93B8B-88BA-451E-AAE3-E5B52A397D07}" destId="{8B7F5590-7E93-4F41-B111-CA07D3C31104}" srcOrd="0" destOrd="0" presId="urn:microsoft.com/office/officeart/2005/8/layout/process1"/>
    <dgm:cxn modelId="{18BBFAA5-A72D-42D3-9031-5B3305754F3F}" type="presOf" srcId="{CF590D71-5959-4001-AEA7-B96FE36F482A}" destId="{14919E59-6B6C-48A4-86B5-E669FA5BECE2}" srcOrd="0" destOrd="0" presId="urn:microsoft.com/office/officeart/2005/8/layout/process1"/>
    <dgm:cxn modelId="{93022DBD-1109-4AA9-AEF3-FC3CB65B1C7F}" type="presOf" srcId="{42A40186-5420-463B-B241-F84B6EE8620B}" destId="{45A4E189-2004-49FF-919A-FDD705E8A982}" srcOrd="0" destOrd="0" presId="urn:microsoft.com/office/officeart/2005/8/layout/process1"/>
    <dgm:cxn modelId="{C3871524-5772-4BB7-A5CE-614096C69BB5}" type="presOf" srcId="{8DA5476C-6734-4592-89D8-2DB3655A8E0B}" destId="{D1BA46C8-9F8E-4928-BD9C-88F83ABD46E2}" srcOrd="0" destOrd="0" presId="urn:microsoft.com/office/officeart/2005/8/layout/process1"/>
    <dgm:cxn modelId="{27BEF665-3425-4F6E-81F8-A32BC12747D3}" type="presOf" srcId="{7EECA7E0-C87E-4F7F-AA0A-6A5FDBD78B7F}" destId="{3D7CF857-5495-4097-BC34-9D24EB740A9C}" srcOrd="1" destOrd="0" presId="urn:microsoft.com/office/officeart/2005/8/layout/process1"/>
    <dgm:cxn modelId="{EA5D843C-F51E-41E1-A512-7DA06FB4339E}" type="presOf" srcId="{B641391D-87C1-4C13-A19D-1569EAF41615}" destId="{EF4C79DD-4CF4-4BFC-B8E9-E2A81F3A2391}" srcOrd="0" destOrd="0" presId="urn:microsoft.com/office/officeart/2005/8/layout/process1"/>
    <dgm:cxn modelId="{BF335A67-E05E-4999-8A50-FE3E7E6192CF}" type="presOf" srcId="{8DA5476C-6734-4592-89D8-2DB3655A8E0B}" destId="{5DE89EF1-6C2C-4352-B2BE-737905874A71}" srcOrd="1" destOrd="0" presId="urn:microsoft.com/office/officeart/2005/8/layout/process1"/>
    <dgm:cxn modelId="{EBDD8042-72F7-4197-B9E2-7C035B1769FC}" srcId="{936EDCB4-75F5-4966-A6C1-E182A400AA11}" destId="{B641391D-87C1-4C13-A19D-1569EAF41615}" srcOrd="1" destOrd="0" parTransId="{283D2910-0AAA-4A55-ABFD-4992C3306605}" sibTransId="{7AB31111-854F-4C19-BFC1-155D2990C6AE}"/>
    <dgm:cxn modelId="{2DE5426F-C991-4D00-8C07-B95682966492}" type="presOf" srcId="{936EDCB4-75F5-4966-A6C1-E182A400AA11}" destId="{91CEDFEA-725B-4CAA-8045-AE5D5B09B539}" srcOrd="0" destOrd="0" presId="urn:microsoft.com/office/officeart/2005/8/layout/process1"/>
    <dgm:cxn modelId="{915CC787-E9AB-4F57-90BA-2EFCF724FB23}" type="presOf" srcId="{30F93B8B-88BA-451E-AAE3-E5B52A397D07}" destId="{B981AB7F-875D-4DA5-95FE-9DBEF42B287E}" srcOrd="1" destOrd="0" presId="urn:microsoft.com/office/officeart/2005/8/layout/process1"/>
    <dgm:cxn modelId="{F0F64D7F-CD75-4372-BE15-D50AD59DA5F5}" srcId="{936EDCB4-75F5-4966-A6C1-E182A400AA11}" destId="{CF590D71-5959-4001-AEA7-B96FE36F482A}" srcOrd="2" destOrd="0" parTransId="{3DC29E02-58AB-40DC-9F8E-BB3EDF6C0D5E}" sibTransId="{30F93B8B-88BA-451E-AAE3-E5B52A397D07}"/>
    <dgm:cxn modelId="{4674C400-A7CA-4F00-B7AE-FBEADB3AFA6C}" type="presOf" srcId="{B1DC0BFF-F797-4866-85D5-4D61ECBA814C}" destId="{E42A34F9-A726-4E34-96E1-FB0723737127}" srcOrd="0" destOrd="0" presId="urn:microsoft.com/office/officeart/2005/8/layout/process1"/>
    <dgm:cxn modelId="{C03B6AD0-4FBB-4EF8-8DEC-412EFB2D6A86}" type="presOf" srcId="{7AB31111-854F-4C19-BFC1-155D2990C6AE}" destId="{C90A15B8-A13A-4A62-BB98-CDD65BEFF461}" srcOrd="1" destOrd="0" presId="urn:microsoft.com/office/officeart/2005/8/layout/process1"/>
    <dgm:cxn modelId="{F93B88D1-5CF9-436A-A82D-D5E1BD11D1C5}" srcId="{936EDCB4-75F5-4966-A6C1-E182A400AA11}" destId="{42A40186-5420-463B-B241-F84B6EE8620B}" srcOrd="0" destOrd="0" parTransId="{E2648B99-6927-4E6B-84F9-BB03A4968FC9}" sibTransId="{7EECA7E0-C87E-4F7F-AA0A-6A5FDBD78B7F}"/>
    <dgm:cxn modelId="{DCD87252-403B-49ED-8B39-79E2C3A57472}" srcId="{936EDCB4-75F5-4966-A6C1-E182A400AA11}" destId="{B1DC0BFF-F797-4866-85D5-4D61ECBA814C}" srcOrd="4" destOrd="0" parTransId="{BBA25B53-3421-420E-81AF-1DEFBDF32F2B}" sibTransId="{096AB454-B9F6-4721-A345-C25ED51D31D9}"/>
    <dgm:cxn modelId="{15101CED-B9F0-4AB7-837F-E833F23DC48F}" srcId="{936EDCB4-75F5-4966-A6C1-E182A400AA11}" destId="{39963D4E-FB35-403F-BF97-D454F3633340}" srcOrd="3" destOrd="0" parTransId="{0BDE7ED6-F496-4ED3-B63D-F35E3D171577}" sibTransId="{8DA5476C-6734-4592-89D8-2DB3655A8E0B}"/>
    <dgm:cxn modelId="{F0FB71BF-C009-4FEC-8601-C764063BD9F0}" type="presOf" srcId="{7EECA7E0-C87E-4F7F-AA0A-6A5FDBD78B7F}" destId="{6044A737-429F-4CEB-9428-DF5A7A041535}" srcOrd="0" destOrd="0" presId="urn:microsoft.com/office/officeart/2005/8/layout/process1"/>
    <dgm:cxn modelId="{C2B79435-A755-450D-8DF2-BE9C31AA98D5}" type="presParOf" srcId="{91CEDFEA-725B-4CAA-8045-AE5D5B09B539}" destId="{45A4E189-2004-49FF-919A-FDD705E8A982}" srcOrd="0" destOrd="0" presId="urn:microsoft.com/office/officeart/2005/8/layout/process1"/>
    <dgm:cxn modelId="{6289F3BC-4BCB-4E17-81FB-27F91A9B1182}" type="presParOf" srcId="{91CEDFEA-725B-4CAA-8045-AE5D5B09B539}" destId="{6044A737-429F-4CEB-9428-DF5A7A041535}" srcOrd="1" destOrd="0" presId="urn:microsoft.com/office/officeart/2005/8/layout/process1"/>
    <dgm:cxn modelId="{D5C0D6ED-8E0C-4544-B084-394D1D5DD373}" type="presParOf" srcId="{6044A737-429F-4CEB-9428-DF5A7A041535}" destId="{3D7CF857-5495-4097-BC34-9D24EB740A9C}" srcOrd="0" destOrd="0" presId="urn:microsoft.com/office/officeart/2005/8/layout/process1"/>
    <dgm:cxn modelId="{E75CE006-9EBE-4008-A497-3110B2D57176}" type="presParOf" srcId="{91CEDFEA-725B-4CAA-8045-AE5D5B09B539}" destId="{EF4C79DD-4CF4-4BFC-B8E9-E2A81F3A2391}" srcOrd="2" destOrd="0" presId="urn:microsoft.com/office/officeart/2005/8/layout/process1"/>
    <dgm:cxn modelId="{99D76BBB-1612-44FC-ACF4-523742B45798}" type="presParOf" srcId="{91CEDFEA-725B-4CAA-8045-AE5D5B09B539}" destId="{AB0885B0-22AC-4E72-9A39-2BB9B41A4BBA}" srcOrd="3" destOrd="0" presId="urn:microsoft.com/office/officeart/2005/8/layout/process1"/>
    <dgm:cxn modelId="{77DC8B20-CDBE-4CAB-8E15-8548AC6B981B}" type="presParOf" srcId="{AB0885B0-22AC-4E72-9A39-2BB9B41A4BBA}" destId="{C90A15B8-A13A-4A62-BB98-CDD65BEFF461}" srcOrd="0" destOrd="0" presId="urn:microsoft.com/office/officeart/2005/8/layout/process1"/>
    <dgm:cxn modelId="{A67900DF-A8D0-41AC-90F4-53AF53E86246}" type="presParOf" srcId="{91CEDFEA-725B-4CAA-8045-AE5D5B09B539}" destId="{14919E59-6B6C-48A4-86B5-E669FA5BECE2}" srcOrd="4" destOrd="0" presId="urn:microsoft.com/office/officeart/2005/8/layout/process1"/>
    <dgm:cxn modelId="{96AB3AC2-77CF-4101-BBA5-55755663E2B6}" type="presParOf" srcId="{91CEDFEA-725B-4CAA-8045-AE5D5B09B539}" destId="{8B7F5590-7E93-4F41-B111-CA07D3C31104}" srcOrd="5" destOrd="0" presId="urn:microsoft.com/office/officeart/2005/8/layout/process1"/>
    <dgm:cxn modelId="{62F315C3-E8D2-4AB2-BC7B-B27DFB192EED}" type="presParOf" srcId="{8B7F5590-7E93-4F41-B111-CA07D3C31104}" destId="{B981AB7F-875D-4DA5-95FE-9DBEF42B287E}" srcOrd="0" destOrd="0" presId="urn:microsoft.com/office/officeart/2005/8/layout/process1"/>
    <dgm:cxn modelId="{927B8A90-4330-41BD-8EA7-16B53D6B1BE2}" type="presParOf" srcId="{91CEDFEA-725B-4CAA-8045-AE5D5B09B539}" destId="{C46BB992-1870-48F3-99C5-E48EB51F31A9}" srcOrd="6" destOrd="0" presId="urn:microsoft.com/office/officeart/2005/8/layout/process1"/>
    <dgm:cxn modelId="{67E6F400-145C-4308-B09A-82E34B56966F}" type="presParOf" srcId="{91CEDFEA-725B-4CAA-8045-AE5D5B09B539}" destId="{D1BA46C8-9F8E-4928-BD9C-88F83ABD46E2}" srcOrd="7" destOrd="0" presId="urn:microsoft.com/office/officeart/2005/8/layout/process1"/>
    <dgm:cxn modelId="{9E61B68F-0D6F-4A93-91BB-2B6536A8284B}" type="presParOf" srcId="{D1BA46C8-9F8E-4928-BD9C-88F83ABD46E2}" destId="{5DE89EF1-6C2C-4352-B2BE-737905874A71}" srcOrd="0" destOrd="0" presId="urn:microsoft.com/office/officeart/2005/8/layout/process1"/>
    <dgm:cxn modelId="{3E3C5408-E934-404C-9E9D-023056C3340C}" type="presParOf" srcId="{91CEDFEA-725B-4CAA-8045-AE5D5B09B539}" destId="{E42A34F9-A726-4E34-96E1-FB07237371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A4E189-2004-49FF-919A-FDD705E8A982}">
      <dsp:nvSpPr>
        <dsp:cNvPr id="0" name=""/>
        <dsp:cNvSpPr/>
      </dsp:nvSpPr>
      <dsp:spPr>
        <a:xfrm>
          <a:off x="3130" y="0"/>
          <a:ext cx="970312" cy="4572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募集開始</a:t>
          </a:r>
        </a:p>
      </dsp:txBody>
      <dsp:txXfrm>
        <a:off x="16521" y="13391"/>
        <a:ext cx="943530" cy="430418"/>
      </dsp:txXfrm>
    </dsp:sp>
    <dsp:sp modelId="{6044A737-429F-4CEB-9428-DF5A7A041535}">
      <dsp:nvSpPr>
        <dsp:cNvPr id="0" name=""/>
        <dsp:cNvSpPr/>
      </dsp:nvSpPr>
      <dsp:spPr>
        <a:xfrm>
          <a:off x="1070474" y="108281"/>
          <a:ext cx="205706" cy="2406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1070474" y="156408"/>
        <a:ext cx="143994" cy="144383"/>
      </dsp:txXfrm>
    </dsp:sp>
    <dsp:sp modelId="{EF4C79DD-4CF4-4BFC-B8E9-E2A81F3A2391}">
      <dsp:nvSpPr>
        <dsp:cNvPr id="0" name=""/>
        <dsp:cNvSpPr/>
      </dsp:nvSpPr>
      <dsp:spPr>
        <a:xfrm>
          <a:off x="1361568" y="0"/>
          <a:ext cx="970312" cy="4572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申込受付期間</a:t>
          </a:r>
        </a:p>
      </dsp:txBody>
      <dsp:txXfrm>
        <a:off x="1374959" y="13391"/>
        <a:ext cx="943530" cy="430418"/>
      </dsp:txXfrm>
    </dsp:sp>
    <dsp:sp modelId="{AB0885B0-22AC-4E72-9A39-2BB9B41A4BBA}">
      <dsp:nvSpPr>
        <dsp:cNvPr id="0" name=""/>
        <dsp:cNvSpPr/>
      </dsp:nvSpPr>
      <dsp:spPr>
        <a:xfrm>
          <a:off x="2428912" y="108281"/>
          <a:ext cx="205706" cy="2406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2428912" y="156408"/>
        <a:ext cx="143994" cy="144383"/>
      </dsp:txXfrm>
    </dsp:sp>
    <dsp:sp modelId="{14919E59-6B6C-48A4-86B5-E669FA5BECE2}">
      <dsp:nvSpPr>
        <dsp:cNvPr id="0" name=""/>
        <dsp:cNvSpPr/>
      </dsp:nvSpPr>
      <dsp:spPr>
        <a:xfrm>
          <a:off x="2720006" y="0"/>
          <a:ext cx="970312" cy="4572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0" rIns="41910" bIns="0" numCol="1" spcCol="1270" anchor="b" anchorCtr="0">
          <a:noAutofit/>
        </a:bodyPr>
        <a:lstStyle/>
        <a:p>
          <a:pPr lvl="0" algn="ctr" defTabSz="488950">
            <a:lnSpc>
              <a:spcPts val="1400"/>
            </a:lnSpc>
            <a:spcBef>
              <a:spcPct val="0"/>
            </a:spcBef>
            <a:spcAft>
              <a:spcPts val="0"/>
            </a:spcAft>
          </a:pPr>
          <a:r>
            <a:rPr kumimoji="1"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参加企業の</a:t>
          </a:r>
          <a:r>
            <a:rPr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審査・選定</a:t>
          </a:r>
          <a:endParaRPr kumimoji="1" lang="ja-JP" altLang="en-US" sz="1100" b="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2733397" y="13391"/>
        <a:ext cx="943530" cy="430418"/>
      </dsp:txXfrm>
    </dsp:sp>
    <dsp:sp modelId="{8B7F5590-7E93-4F41-B111-CA07D3C31104}">
      <dsp:nvSpPr>
        <dsp:cNvPr id="0" name=""/>
        <dsp:cNvSpPr/>
      </dsp:nvSpPr>
      <dsp:spPr>
        <a:xfrm>
          <a:off x="3787350" y="108281"/>
          <a:ext cx="205706" cy="2406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3787350" y="156408"/>
        <a:ext cx="143994" cy="144383"/>
      </dsp:txXfrm>
    </dsp:sp>
    <dsp:sp modelId="{C46BB992-1870-48F3-99C5-E48EB51F31A9}">
      <dsp:nvSpPr>
        <dsp:cNvPr id="0" name=""/>
        <dsp:cNvSpPr/>
      </dsp:nvSpPr>
      <dsp:spPr>
        <a:xfrm>
          <a:off x="4078444" y="0"/>
          <a:ext cx="970312" cy="4572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0" rIns="41910" bIns="0" numCol="1" spcCol="1270" anchor="b" anchorCtr="0">
          <a:noAutofit/>
        </a:bodyPr>
        <a:lstStyle/>
        <a:p>
          <a:pPr lvl="0" algn="ctr" defTabSz="488950">
            <a:lnSpc>
              <a:spcPts val="1300"/>
            </a:lnSpc>
            <a:spcBef>
              <a:spcPct val="0"/>
            </a:spcBef>
            <a:spcAft>
              <a:spcPts val="0"/>
            </a:spcAft>
          </a:pPr>
          <a:r>
            <a:rPr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選定結果の</a:t>
          </a:r>
          <a:r>
            <a:rPr lang="en-US" altLang="ja-JP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/>
          </a:r>
          <a:br>
            <a:rPr lang="en-US" altLang="ja-JP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</a:br>
          <a:r>
            <a:rPr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通知</a:t>
          </a:r>
          <a:endParaRPr kumimoji="1" lang="ja-JP" altLang="en-US" sz="1100" b="0" kern="1200">
            <a:latin typeface="メイリオ" panose="020B0604030504040204" pitchFamily="50" charset="-128"/>
            <a:ea typeface="メイリオ" panose="020B0604030504040204" pitchFamily="50" charset="-128"/>
            <a:cs typeface="メイリオ" panose="020B0604030504040204" pitchFamily="50" charset="-128"/>
          </a:endParaRPr>
        </a:p>
      </dsp:txBody>
      <dsp:txXfrm>
        <a:off x="4091835" y="13391"/>
        <a:ext cx="943530" cy="430418"/>
      </dsp:txXfrm>
    </dsp:sp>
    <dsp:sp modelId="{D1BA46C8-9F8E-4928-BD9C-88F83ABD46E2}">
      <dsp:nvSpPr>
        <dsp:cNvPr id="0" name=""/>
        <dsp:cNvSpPr/>
      </dsp:nvSpPr>
      <dsp:spPr>
        <a:xfrm>
          <a:off x="5145788" y="108281"/>
          <a:ext cx="205706" cy="2406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/>
        </a:p>
      </dsp:txBody>
      <dsp:txXfrm>
        <a:off x="5145788" y="156408"/>
        <a:ext cx="143994" cy="144383"/>
      </dsp:txXfrm>
    </dsp:sp>
    <dsp:sp modelId="{E42A34F9-A726-4E34-96E1-FB0723737127}">
      <dsp:nvSpPr>
        <dsp:cNvPr id="0" name=""/>
        <dsp:cNvSpPr/>
      </dsp:nvSpPr>
      <dsp:spPr>
        <a:xfrm>
          <a:off x="5436882" y="0"/>
          <a:ext cx="970312" cy="457200"/>
        </a:xfrm>
        <a:prstGeom prst="roundRect">
          <a:avLst>
            <a:gd name="adj" fmla="val 10000"/>
          </a:avLst>
        </a:prstGeom>
        <a:solidFill>
          <a:schemeClr val="lt1"/>
        </a:solidFill>
        <a:ln w="28575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>
              <a:latin typeface="メイリオ" panose="020B0604030504040204" pitchFamily="50" charset="-128"/>
              <a:ea typeface="メイリオ" panose="020B0604030504040204" pitchFamily="50" charset="-128"/>
              <a:cs typeface="メイリオ" panose="020B0604030504040204" pitchFamily="50" charset="-128"/>
            </a:rPr>
            <a:t>商談会の開催</a:t>
          </a:r>
        </a:p>
      </dsp:txBody>
      <dsp:txXfrm>
        <a:off x="5450273" y="13391"/>
        <a:ext cx="943530" cy="4304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2</cp:revision>
  <cp:lastPrinted>2019-01-17T02:12:00Z</cp:lastPrinted>
  <dcterms:created xsi:type="dcterms:W3CDTF">2019-01-18T07:10:00Z</dcterms:created>
  <dcterms:modified xsi:type="dcterms:W3CDTF">2019-01-18T07:10:00Z</dcterms:modified>
</cp:coreProperties>
</file>