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0B149C1F"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F72419">
        <w:rPr>
          <w:rFonts w:ascii="ＭＳ 明朝" w:hAnsi="ＭＳ 明朝" w:cs="ＭＳ 明朝" w:hint="eastAsia"/>
          <w:spacing w:val="2"/>
          <w:kern w:val="0"/>
          <w:szCs w:val="21"/>
        </w:rPr>
        <w:t>公益財団法人大阪産業局</w:t>
      </w:r>
    </w:p>
    <w:p w14:paraId="20ADBEE8" w14:textId="75BF3696" w:rsidR="00A81C15" w:rsidRPr="005D486C" w:rsidRDefault="00F72419" w:rsidP="00A81C15">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立野　純三　様</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B37068D"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8C1488">
        <w:rPr>
          <w:rFonts w:ascii="ＭＳ 明朝" w:hAnsi="ＭＳ 明朝" w:cs="ＭＳ 明朝" w:hint="eastAsia"/>
          <w:spacing w:val="2"/>
          <w:kern w:val="0"/>
          <w:szCs w:val="21"/>
        </w:rPr>
        <w:t>５</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8C1488"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8C1488"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8C148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8C148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8C148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8C148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8C148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8C148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8C1488"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3AAB33AF" w:rsidR="005B2597" w:rsidRPr="005D486C" w:rsidRDefault="005B2597">
      <w:pPr>
        <w:widowControl/>
        <w:jc w:val="left"/>
        <w:rPr>
          <w:rFonts w:ascii="ＭＳ 明朝" w:hAnsi="ＭＳ 明朝" w:cs="ＭＳ 明朝"/>
          <w:spacing w:val="2"/>
          <w:kern w:val="0"/>
          <w:szCs w:val="21"/>
        </w:rPr>
      </w:pPr>
    </w:p>
    <w:sectPr w:rsidR="005B2597"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85755C" w:rsidRDefault="0085755C" w:rsidP="00C77227">
      <w:r>
        <w:separator/>
      </w:r>
    </w:p>
  </w:endnote>
  <w:endnote w:type="continuationSeparator" w:id="0">
    <w:p w14:paraId="770E8E8E" w14:textId="77777777" w:rsidR="0085755C" w:rsidRDefault="0085755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85755C" w:rsidRDefault="0085755C">
        <w:pPr>
          <w:pStyle w:val="aa"/>
          <w:jc w:val="center"/>
        </w:pPr>
        <w:r>
          <w:fldChar w:fldCharType="begin"/>
        </w:r>
        <w:r>
          <w:instrText>PAGE   \* MERGEFORMAT</w:instrText>
        </w:r>
        <w:r>
          <w:fldChar w:fldCharType="separate"/>
        </w:r>
        <w:r w:rsidRPr="00AC3B1A">
          <w:rPr>
            <w:noProof/>
            <w:lang w:val="ja-JP"/>
          </w:rPr>
          <w:t>21</w:t>
        </w:r>
        <w:r>
          <w:fldChar w:fldCharType="end"/>
        </w:r>
      </w:p>
    </w:sdtContent>
  </w:sdt>
  <w:p w14:paraId="24C0B4DC" w14:textId="77777777" w:rsidR="0085755C" w:rsidRDefault="0085755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85755C" w:rsidRDefault="0085755C">
        <w:pPr>
          <w:pStyle w:val="aa"/>
          <w:jc w:val="center"/>
        </w:pPr>
        <w:r>
          <w:fldChar w:fldCharType="begin"/>
        </w:r>
        <w:r>
          <w:instrText>PAGE   \* MERGEFORMAT</w:instrText>
        </w:r>
        <w:r>
          <w:fldChar w:fldCharType="separate"/>
        </w:r>
        <w:r w:rsidRPr="00AC3B1A">
          <w:rPr>
            <w:noProof/>
            <w:lang w:val="ja-JP"/>
          </w:rPr>
          <w:t>1</w:t>
        </w:r>
        <w:r>
          <w:fldChar w:fldCharType="end"/>
        </w:r>
      </w:p>
    </w:sdtContent>
  </w:sdt>
  <w:p w14:paraId="1D9B97BE" w14:textId="77777777" w:rsidR="0085755C" w:rsidRDefault="0085755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85755C" w:rsidRDefault="0085755C" w:rsidP="00C77227">
      <w:r>
        <w:separator/>
      </w:r>
    </w:p>
  </w:footnote>
  <w:footnote w:type="continuationSeparator" w:id="0">
    <w:p w14:paraId="7BD10116" w14:textId="77777777" w:rsidR="0085755C" w:rsidRDefault="0085755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27545143">
    <w:abstractNumId w:val="3"/>
  </w:num>
  <w:num w:numId="2" w16cid:durableId="483082141">
    <w:abstractNumId w:val="12"/>
  </w:num>
  <w:num w:numId="3" w16cid:durableId="332877359">
    <w:abstractNumId w:val="10"/>
  </w:num>
  <w:num w:numId="4" w16cid:durableId="730999085">
    <w:abstractNumId w:val="4"/>
  </w:num>
  <w:num w:numId="5" w16cid:durableId="449476484">
    <w:abstractNumId w:val="6"/>
  </w:num>
  <w:num w:numId="6" w16cid:durableId="1673874408">
    <w:abstractNumId w:val="9"/>
  </w:num>
  <w:num w:numId="7" w16cid:durableId="228078714">
    <w:abstractNumId w:val="8"/>
  </w:num>
  <w:num w:numId="8" w16cid:durableId="1205942214">
    <w:abstractNumId w:val="5"/>
  </w:num>
  <w:num w:numId="9" w16cid:durableId="82339519">
    <w:abstractNumId w:val="11"/>
  </w:num>
  <w:num w:numId="10" w16cid:durableId="914706274">
    <w:abstractNumId w:val="0"/>
  </w:num>
  <w:num w:numId="11" w16cid:durableId="545917775">
    <w:abstractNumId w:val="2"/>
  </w:num>
  <w:num w:numId="12" w16cid:durableId="1560360465">
    <w:abstractNumId w:val="1"/>
  </w:num>
  <w:num w:numId="13" w16cid:durableId="175732007">
    <w:abstractNumId w:val="7"/>
  </w:num>
  <w:num w:numId="14" w16cid:durableId="15644419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0D"/>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66A2F"/>
    <w:rsid w:val="00471986"/>
    <w:rsid w:val="00473DB2"/>
    <w:rsid w:val="00474B92"/>
    <w:rsid w:val="00480BCC"/>
    <w:rsid w:val="004813EE"/>
    <w:rsid w:val="004818AA"/>
    <w:rsid w:val="00481D84"/>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55C"/>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1488"/>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D7438"/>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3D9A"/>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419"/>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2745</Words>
  <Characters>684</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3423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島袋 吾一</cp:lastModifiedBy>
  <cp:revision>6</cp:revision>
  <cp:lastPrinted>2021-03-02T23:52:00Z</cp:lastPrinted>
  <dcterms:created xsi:type="dcterms:W3CDTF">2021-04-07T01:51:00Z</dcterms:created>
  <dcterms:modified xsi:type="dcterms:W3CDTF">2023-04-18T05:15:00Z</dcterms:modified>
</cp:coreProperties>
</file>